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37508" w14:textId="77777777" w:rsidR="0017087A" w:rsidRPr="0017087A" w:rsidRDefault="0017087A" w:rsidP="0017087A">
      <w:pPr>
        <w:jc w:val="center"/>
        <w:rPr>
          <w:rFonts w:ascii="Times New Roman" w:hAnsi="Times New Roman" w:cs="Times New Roman"/>
          <w:b/>
          <w:bCs/>
        </w:rPr>
      </w:pPr>
      <w:r w:rsidRPr="0017087A">
        <w:rPr>
          <w:rFonts w:ascii="Times New Roman" w:hAnsi="Times New Roman" w:cs="Times New Roman"/>
          <w:b/>
          <w:bCs/>
        </w:rPr>
        <w:t>50-word Summary (English &amp; Chinese)</w:t>
      </w:r>
    </w:p>
    <w:p w14:paraId="16DD61C4" w14:textId="77777777" w:rsidR="0017087A" w:rsidRPr="0017087A" w:rsidRDefault="0017087A" w:rsidP="0017087A">
      <w:pPr>
        <w:rPr>
          <w:rFonts w:ascii="Times New Roman" w:hAnsi="Times New Roman" w:cs="Times New Roman"/>
          <w:b/>
          <w:bCs/>
        </w:rPr>
      </w:pPr>
      <w:r w:rsidRPr="0017087A">
        <w:rPr>
          <w:rFonts w:ascii="Times New Roman" w:hAnsi="Times New Roman" w:cs="Times New Roman"/>
          <w:b/>
          <w:bCs/>
        </w:rPr>
        <w:t>English:</w:t>
      </w:r>
    </w:p>
    <w:p w14:paraId="45FC55F9" w14:textId="77777777" w:rsidR="0017087A" w:rsidRPr="0017087A" w:rsidRDefault="0017087A" w:rsidP="0017087A">
      <w:pPr>
        <w:jc w:val="both"/>
        <w:rPr>
          <w:rFonts w:ascii="Times New Roman" w:hAnsi="Times New Roman" w:cs="Times New Roman"/>
        </w:rPr>
      </w:pPr>
      <w:r w:rsidRPr="0017087A">
        <w:rPr>
          <w:rFonts w:ascii="Times New Roman" w:hAnsi="Times New Roman" w:cs="Times New Roman"/>
        </w:rPr>
        <w:t>On February 1, 2025, CEDP Chinese Centre hosted the Snake Year Spring Festival Celebration in Brighton &amp; Hove, bringing together locals and Chinese culture enthusiasts. Over 20 performance groups presented a cultural feast featuring music, dance, martial arts, and calligraphy. The event fostered cross-cultural connections and joyful festivities.</w:t>
      </w:r>
    </w:p>
    <w:p w14:paraId="7C7B1884" w14:textId="77777777" w:rsidR="0017087A" w:rsidRPr="0017087A" w:rsidRDefault="0017087A" w:rsidP="0017087A">
      <w:pPr>
        <w:rPr>
          <w:rFonts w:ascii="Times New Roman" w:hAnsi="Times New Roman" w:cs="Times New Roman"/>
          <w:b/>
          <w:bCs/>
        </w:rPr>
      </w:pPr>
      <w:r w:rsidRPr="0017087A">
        <w:rPr>
          <w:rFonts w:ascii="Times New Roman" w:hAnsi="Times New Roman" w:cs="Times New Roman"/>
          <w:b/>
          <w:bCs/>
        </w:rPr>
        <w:t>中文：</w:t>
      </w:r>
    </w:p>
    <w:p w14:paraId="33AAD774" w14:textId="65ADA62A" w:rsidR="009E7975" w:rsidRPr="0017087A" w:rsidRDefault="0017087A" w:rsidP="0017087A">
      <w:pPr>
        <w:rPr>
          <w:rFonts w:ascii="Times New Roman" w:hAnsi="Times New Roman" w:cs="Times New Roman" w:hint="eastAsia"/>
        </w:rPr>
      </w:pPr>
      <w:r w:rsidRPr="0017087A">
        <w:rPr>
          <w:rFonts w:ascii="Times New Roman" w:hAnsi="Times New Roman" w:cs="Times New Roman"/>
        </w:rPr>
        <w:t>2025</w:t>
      </w:r>
      <w:r w:rsidRPr="0017087A">
        <w:rPr>
          <w:rFonts w:ascii="Times New Roman" w:hAnsi="Times New Roman" w:cs="Times New Roman"/>
        </w:rPr>
        <w:t>年</w:t>
      </w:r>
      <w:r w:rsidRPr="0017087A">
        <w:rPr>
          <w:rFonts w:ascii="Times New Roman" w:hAnsi="Times New Roman" w:cs="Times New Roman"/>
        </w:rPr>
        <w:t>2</w:t>
      </w:r>
      <w:r w:rsidRPr="0017087A">
        <w:rPr>
          <w:rFonts w:ascii="Times New Roman" w:hAnsi="Times New Roman" w:cs="Times New Roman"/>
        </w:rPr>
        <w:t>月</w:t>
      </w:r>
      <w:r w:rsidRPr="0017087A">
        <w:rPr>
          <w:rFonts w:ascii="Times New Roman" w:hAnsi="Times New Roman" w:cs="Times New Roman"/>
        </w:rPr>
        <w:t>1</w:t>
      </w:r>
      <w:r w:rsidRPr="0017087A">
        <w:rPr>
          <w:rFonts w:ascii="Times New Roman" w:hAnsi="Times New Roman" w:cs="Times New Roman"/>
        </w:rPr>
        <w:t>日，</w:t>
      </w:r>
      <w:r w:rsidRPr="0017087A">
        <w:rPr>
          <w:rFonts w:ascii="Times New Roman" w:hAnsi="Times New Roman" w:cs="Times New Roman"/>
        </w:rPr>
        <w:t>CEDP</w:t>
      </w:r>
      <w:r w:rsidRPr="0017087A">
        <w:rPr>
          <w:rFonts w:ascii="Times New Roman" w:hAnsi="Times New Roman" w:cs="Times New Roman"/>
        </w:rPr>
        <w:t>中国文化中心在布莱顿霍夫举办蛇年春节庆典，吸引当地居民及华人社群。</w:t>
      </w:r>
      <w:r w:rsidRPr="0017087A">
        <w:rPr>
          <w:rFonts w:ascii="Times New Roman" w:hAnsi="Times New Roman" w:cs="Times New Roman"/>
        </w:rPr>
        <w:t>20</w:t>
      </w:r>
      <w:r w:rsidRPr="0017087A">
        <w:rPr>
          <w:rFonts w:ascii="Times New Roman" w:hAnsi="Times New Roman" w:cs="Times New Roman"/>
        </w:rPr>
        <w:t>余支演出团队呈现音乐、舞蹈、武术、书法等文化盛宴。活动氛围热烈，促进跨文化交流，共庆新春佳节。</w:t>
      </w:r>
    </w:p>
    <w:sectPr w:rsidR="009E7975" w:rsidRPr="00170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B1B69" w14:textId="77777777" w:rsidR="00616326" w:rsidRDefault="00616326" w:rsidP="0017087A">
      <w:pPr>
        <w:spacing w:after="0" w:line="240" w:lineRule="auto"/>
      </w:pPr>
      <w:r>
        <w:separator/>
      </w:r>
    </w:p>
  </w:endnote>
  <w:endnote w:type="continuationSeparator" w:id="0">
    <w:p w14:paraId="18A25912" w14:textId="77777777" w:rsidR="00616326" w:rsidRDefault="00616326" w:rsidP="00170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2AE78" w14:textId="77777777" w:rsidR="00616326" w:rsidRDefault="00616326" w:rsidP="0017087A">
      <w:pPr>
        <w:spacing w:after="0" w:line="240" w:lineRule="auto"/>
      </w:pPr>
      <w:r>
        <w:separator/>
      </w:r>
    </w:p>
  </w:footnote>
  <w:footnote w:type="continuationSeparator" w:id="0">
    <w:p w14:paraId="628A4EFD" w14:textId="77777777" w:rsidR="00616326" w:rsidRDefault="00616326" w:rsidP="001708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975"/>
    <w:rsid w:val="0017087A"/>
    <w:rsid w:val="00616326"/>
    <w:rsid w:val="009C3713"/>
    <w:rsid w:val="009E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32C88"/>
  <w15:chartTrackingRefBased/>
  <w15:docId w15:val="{D5E189B6-67C1-48BE-99B8-1E3CABE1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9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9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97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97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97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9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9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9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97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9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9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97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97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797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9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9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9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9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9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9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9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9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9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9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9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797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7087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7087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7087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708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426</Characters>
  <Application>Microsoft Office Word</Application>
  <DocSecurity>0</DocSecurity>
  <Lines>10</Lines>
  <Paragraphs>10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yudan chen</dc:creator>
  <cp:keywords/>
  <dc:description/>
  <cp:lastModifiedBy>yudan chen</cp:lastModifiedBy>
  <cp:revision>2</cp:revision>
  <dcterms:created xsi:type="dcterms:W3CDTF">2025-02-14T23:22:00Z</dcterms:created>
  <dcterms:modified xsi:type="dcterms:W3CDTF">2025-02-14T23:23:00Z</dcterms:modified>
</cp:coreProperties>
</file>